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03" w:rsidRPr="00C61B39" w:rsidRDefault="00151207" w:rsidP="00AA2303">
      <w:pPr>
        <w:pStyle w:val="Default"/>
        <w:jc w:val="center"/>
        <w:rPr>
          <w:sz w:val="18"/>
          <w:szCs w:val="18"/>
        </w:rPr>
      </w:pPr>
      <w:r w:rsidRPr="00F522B6">
        <w:rPr>
          <w:b/>
        </w:rPr>
        <w:t xml:space="preserve">МИНИСТЕРСТВО НАУКИ И ВЫСШЕГО ОБРАЗОВАНИЯ РОССИЙСКОЙ ФЕДЕРАЦИИ </w:t>
      </w:r>
      <w:r w:rsidR="00AA2303" w:rsidRPr="00C61B39">
        <w:rPr>
          <w:b/>
          <w:bCs/>
          <w:sz w:val="18"/>
          <w:szCs w:val="18"/>
        </w:rPr>
        <w:t>Федеральное государственное бюджетное образовательное учреждения высшего образования</w:t>
      </w:r>
    </w:p>
    <w:p w:rsidR="00AA2303" w:rsidRPr="00C61B39" w:rsidRDefault="00AA2303" w:rsidP="00AA2303">
      <w:pPr>
        <w:pStyle w:val="Default"/>
        <w:jc w:val="center"/>
      </w:pPr>
      <w:r w:rsidRPr="00C61B39">
        <w:rPr>
          <w:b/>
          <w:bCs/>
        </w:rPr>
        <w:t>«НАЦИОНАЛЬНЫЙ ИССЛЕДОВАТЕЛЬСКИЙ МОСКОВСКИЙ ГОСУДАРСТВЕННЫЙ СТРОИТЕЛЬНЫЙ УНИВЕРСИТЕТ»</w:t>
      </w:r>
    </w:p>
    <w:p w:rsidR="00AA2303" w:rsidRPr="00C61B39" w:rsidRDefault="00B5379E" w:rsidP="00AA2303">
      <w:pPr>
        <w:widowControl w:val="0"/>
        <w:tabs>
          <w:tab w:val="left" w:leader="underscore" w:pos="3461"/>
        </w:tabs>
        <w:spacing w:line="557" w:lineRule="exact"/>
        <w:ind w:right="260"/>
        <w:jc w:val="right"/>
        <w:rPr>
          <w:sz w:val="22"/>
          <w:szCs w:val="22"/>
        </w:rPr>
      </w:pPr>
      <w:r>
        <w:rPr>
          <w:sz w:val="22"/>
          <w:szCs w:val="22"/>
        </w:rPr>
        <w:t>Кафедра</w:t>
      </w:r>
      <w:bookmarkStart w:id="0" w:name="_GoBack"/>
      <w:bookmarkEnd w:id="0"/>
    </w:p>
    <w:p w:rsidR="00AA2303" w:rsidRPr="00C61B39" w:rsidRDefault="00AA2303" w:rsidP="00AA2303">
      <w:pPr>
        <w:widowControl w:val="0"/>
        <w:tabs>
          <w:tab w:val="left" w:leader="underscore" w:pos="3461"/>
        </w:tabs>
        <w:ind w:right="260"/>
        <w:jc w:val="right"/>
        <w:rPr>
          <w:sz w:val="20"/>
          <w:szCs w:val="20"/>
        </w:rPr>
      </w:pPr>
      <w:r w:rsidRPr="00C61B39">
        <w:rPr>
          <w:sz w:val="20"/>
          <w:szCs w:val="20"/>
        </w:rPr>
        <w:t xml:space="preserve"> «</w:t>
      </w:r>
      <w:r w:rsidRPr="00C61B39">
        <w:rPr>
          <w:sz w:val="20"/>
          <w:szCs w:val="20"/>
        </w:rPr>
        <w:tab/>
        <w:t>»</w:t>
      </w:r>
    </w:p>
    <w:p w:rsidR="00AA2303" w:rsidRPr="00C61B39" w:rsidRDefault="00AA2303" w:rsidP="00AA2303">
      <w:pPr>
        <w:widowControl w:val="0"/>
        <w:spacing w:line="557" w:lineRule="exact"/>
        <w:ind w:left="160"/>
        <w:jc w:val="center"/>
        <w:rPr>
          <w:b/>
          <w:bCs/>
          <w:sz w:val="22"/>
          <w:szCs w:val="22"/>
        </w:rPr>
      </w:pPr>
      <w:r w:rsidRPr="00C61B39">
        <w:rPr>
          <w:b/>
          <w:bCs/>
          <w:sz w:val="22"/>
          <w:szCs w:val="22"/>
        </w:rPr>
        <w:t>ОТЗЫВ</w:t>
      </w:r>
    </w:p>
    <w:p w:rsidR="00AA2303" w:rsidRPr="00C61B39" w:rsidRDefault="00AA2303" w:rsidP="00AA2303">
      <w:pPr>
        <w:widowControl w:val="0"/>
        <w:spacing w:after="259" w:line="230" w:lineRule="exact"/>
        <w:ind w:left="160"/>
        <w:jc w:val="center"/>
        <w:rPr>
          <w:b/>
          <w:bCs/>
          <w:sz w:val="22"/>
          <w:szCs w:val="22"/>
        </w:rPr>
      </w:pPr>
      <w:proofErr w:type="gramStart"/>
      <w:r w:rsidRPr="00C61B39">
        <w:rPr>
          <w:b/>
          <w:bCs/>
          <w:sz w:val="22"/>
          <w:szCs w:val="22"/>
        </w:rPr>
        <w:t>руководителя выпускной о работе обучающегося в период подготовки ВКР</w:t>
      </w:r>
      <w:proofErr w:type="gramEnd"/>
    </w:p>
    <w:p w:rsidR="00AA2303" w:rsidRPr="00C61B39" w:rsidRDefault="00AA2303" w:rsidP="00AA2303">
      <w:pPr>
        <w:widowControl w:val="0"/>
      </w:pPr>
      <w:r w:rsidRPr="00C61B39">
        <w:t xml:space="preserve">О работе </w:t>
      </w:r>
      <w:proofErr w:type="gramStart"/>
      <w:r w:rsidRPr="00C61B39">
        <w:t>обучающегося</w:t>
      </w:r>
      <w:proofErr w:type="gramEnd"/>
      <w:r w:rsidRPr="00C61B39">
        <w:t>_____________________________________________________________</w:t>
      </w:r>
    </w:p>
    <w:p w:rsidR="00AA2303" w:rsidRPr="00C61B39" w:rsidRDefault="00AA2303" w:rsidP="00AA2303">
      <w:pPr>
        <w:widowControl w:val="0"/>
        <w:ind w:left="4956" w:firstLine="708"/>
        <w:rPr>
          <w:sz w:val="16"/>
          <w:szCs w:val="16"/>
        </w:rPr>
      </w:pPr>
      <w:r w:rsidRPr="00C61B39">
        <w:rPr>
          <w:sz w:val="16"/>
          <w:szCs w:val="16"/>
        </w:rPr>
        <w:t>(ФИО)</w:t>
      </w:r>
    </w:p>
    <w:p w:rsidR="00AA2303" w:rsidRPr="00C61B39" w:rsidRDefault="00AA2303" w:rsidP="00AA2303">
      <w:pPr>
        <w:widowControl w:val="0"/>
        <w:spacing w:line="360" w:lineRule="auto"/>
      </w:pPr>
      <w:r w:rsidRPr="00C61B39">
        <w:t xml:space="preserve">Направления подготовки (специальности)______________________________________________ </w:t>
      </w:r>
    </w:p>
    <w:p w:rsidR="00AA2303" w:rsidRPr="00C61B39" w:rsidRDefault="00AA2303" w:rsidP="00AA2303">
      <w:pPr>
        <w:widowControl w:val="0"/>
        <w:spacing w:line="360" w:lineRule="auto"/>
      </w:pPr>
      <w:r w:rsidRPr="00C61B39">
        <w:t>Профиль подготовки________________________________________________________________</w:t>
      </w:r>
    </w:p>
    <w:p w:rsidR="00AA2303" w:rsidRPr="00C61B39" w:rsidRDefault="00AA2303" w:rsidP="00AA2303">
      <w:pPr>
        <w:widowControl w:val="0"/>
        <w:spacing w:line="360" w:lineRule="auto"/>
      </w:pPr>
      <w:r w:rsidRPr="00C61B39">
        <w:t>Тема ВКР _________________________________________________________________________</w:t>
      </w:r>
    </w:p>
    <w:p w:rsidR="00AA2303" w:rsidRPr="00C61B39" w:rsidRDefault="00AA2303" w:rsidP="00AA2303">
      <w:pPr>
        <w:widowControl w:val="0"/>
        <w:spacing w:line="360" w:lineRule="auto"/>
        <w:rPr>
          <w:b/>
        </w:rPr>
      </w:pPr>
      <w:r w:rsidRPr="00C61B39">
        <w:rPr>
          <w:b/>
        </w:rPr>
        <w:t>Характеристика обучающегося</w:t>
      </w:r>
      <w:r>
        <w:rPr>
          <w:b/>
        </w:rPr>
        <w:t xml:space="preserve"> (</w:t>
      </w:r>
      <w:r w:rsidRPr="00C61B39">
        <w:rPr>
          <w:b/>
        </w:rPr>
        <w:t xml:space="preserve">проявленные </w:t>
      </w:r>
      <w:r>
        <w:rPr>
          <w:b/>
        </w:rPr>
        <w:t xml:space="preserve">способности и </w:t>
      </w:r>
      <w:r w:rsidRPr="00C61B39">
        <w:rPr>
          <w:b/>
        </w:rPr>
        <w:t>личные качества</w:t>
      </w:r>
      <w:r>
        <w:rPr>
          <w:b/>
        </w:rPr>
        <w:t>)</w:t>
      </w:r>
      <w:r w:rsidRPr="00C61B39">
        <w:rPr>
          <w:b/>
        </w:rPr>
        <w:t>:</w:t>
      </w:r>
    </w:p>
    <w:p w:rsidR="00AA2303" w:rsidRPr="00C61B39" w:rsidRDefault="00AA2303" w:rsidP="00AA2303">
      <w:pPr>
        <w:widowControl w:val="0"/>
      </w:pPr>
      <w:r w:rsidRPr="00C61B39">
        <w:t>- способность работать самостоятельно;</w:t>
      </w:r>
    </w:p>
    <w:p w:rsidR="00AA2303" w:rsidRPr="00C61B39" w:rsidRDefault="00AA2303" w:rsidP="00AA2303">
      <w:pPr>
        <w:widowControl w:val="0"/>
      </w:pPr>
      <w:r w:rsidRPr="00C61B39">
        <w:t>- способность рационально планировать время выполнения работы и соблюдать график выполнения ВКР;</w:t>
      </w:r>
    </w:p>
    <w:p w:rsidR="00AA2303" w:rsidRPr="00C61B39" w:rsidRDefault="00AA2303" w:rsidP="00AA2303">
      <w:pPr>
        <w:widowControl w:val="0"/>
      </w:pPr>
      <w:r w:rsidRPr="00C61B39">
        <w:t>- способность пользоваться учебной, нормативной и научной литературой профессиональной направленности;</w:t>
      </w:r>
    </w:p>
    <w:p w:rsidR="00AA2303" w:rsidRPr="00C61B39" w:rsidRDefault="00AA2303" w:rsidP="00AA2303">
      <w:pPr>
        <w:tabs>
          <w:tab w:val="left" w:pos="709"/>
        </w:tabs>
        <w:jc w:val="both"/>
      </w:pPr>
      <w:r w:rsidRPr="00C61B39">
        <w:t xml:space="preserve">- способность </w:t>
      </w:r>
      <w:r>
        <w:t>пользоваться</w:t>
      </w:r>
      <w:r w:rsidRPr="00C61B39">
        <w:t xml:space="preserve"> компьютерными методами сбора, хранения и обработки (редактирования) информации, применяемыми в сфере профессиональной деятельности;</w:t>
      </w:r>
    </w:p>
    <w:p w:rsidR="00AA2303" w:rsidRPr="00C61B39" w:rsidRDefault="00AA2303" w:rsidP="00AA2303">
      <w:pPr>
        <w:widowControl w:val="0"/>
      </w:pPr>
      <w:r w:rsidRPr="00C61B39">
        <w:t xml:space="preserve">- способность </w:t>
      </w:r>
      <w:proofErr w:type="gramStart"/>
      <w:r w:rsidRPr="00C61B39">
        <w:t>находить и выбирать</w:t>
      </w:r>
      <w:proofErr w:type="gramEnd"/>
      <w:r w:rsidRPr="00C61B39">
        <w:t xml:space="preserve"> методы решения поставленных задач;</w:t>
      </w:r>
    </w:p>
    <w:p w:rsidR="00AA2303" w:rsidRPr="00C61B39" w:rsidRDefault="00AA2303" w:rsidP="00AA2303">
      <w:pPr>
        <w:widowControl w:val="0"/>
      </w:pPr>
      <w:r w:rsidRPr="00C61B39">
        <w:t xml:space="preserve">- </w:t>
      </w:r>
      <w:r>
        <w:t xml:space="preserve">способность </w:t>
      </w:r>
      <w:r w:rsidRPr="00C61B39">
        <w:t>реш</w:t>
      </w:r>
      <w:r>
        <w:t xml:space="preserve">ить </w:t>
      </w:r>
      <w:r w:rsidRPr="00C61B39">
        <w:t xml:space="preserve"> все поставленны</w:t>
      </w:r>
      <w:r>
        <w:t>е</w:t>
      </w:r>
      <w:r w:rsidRPr="00C61B39">
        <w:t xml:space="preserve"> задач</w:t>
      </w:r>
      <w:r>
        <w:t>и;</w:t>
      </w:r>
    </w:p>
    <w:p w:rsidR="00AA2303" w:rsidRPr="00C61B39" w:rsidRDefault="00AA2303" w:rsidP="00AA2303">
      <w:pPr>
        <w:widowControl w:val="0"/>
      </w:pPr>
      <w:r w:rsidRPr="00C61B39">
        <w:t xml:space="preserve">- способность </w:t>
      </w:r>
      <w:r>
        <w:t>про</w:t>
      </w:r>
      <w:r w:rsidRPr="00C61B39">
        <w:t xml:space="preserve">анализировать результаты работы, </w:t>
      </w:r>
      <w:r>
        <w:t xml:space="preserve"> с</w:t>
      </w:r>
      <w:r w:rsidRPr="00C61B39">
        <w:t xml:space="preserve">делать выводы и обобщения; </w:t>
      </w:r>
    </w:p>
    <w:p w:rsidR="00AA2303" w:rsidRPr="00C61B39" w:rsidRDefault="00AA2303" w:rsidP="00AA2303">
      <w:pPr>
        <w:widowControl w:val="0"/>
      </w:pPr>
      <w:r w:rsidRPr="00C61B39">
        <w:t>- способность письменно излагать свои</w:t>
      </w:r>
      <w:r>
        <w:t xml:space="preserve"> мысли</w:t>
      </w:r>
      <w:r w:rsidRPr="00C61B39">
        <w:t>;</w:t>
      </w:r>
    </w:p>
    <w:p w:rsidR="00AA2303" w:rsidRPr="00C61B39" w:rsidRDefault="00AA2303" w:rsidP="00AA2303">
      <w:pPr>
        <w:widowControl w:val="0"/>
      </w:pPr>
      <w:r w:rsidRPr="00C61B39">
        <w:t>- творческая активность, инициативность;</w:t>
      </w:r>
    </w:p>
    <w:p w:rsidR="00AA2303" w:rsidRPr="00C61B39" w:rsidRDefault="00AA2303" w:rsidP="00AA2303">
      <w:pPr>
        <w:widowControl w:val="0"/>
      </w:pPr>
      <w:r w:rsidRPr="00C61B39">
        <w:t>- способность к исследовательской деятельности;</w:t>
      </w:r>
    </w:p>
    <w:p w:rsidR="00AA2303" w:rsidRPr="00C61B39" w:rsidRDefault="00AA2303" w:rsidP="00AA2303">
      <w:pPr>
        <w:widowControl w:val="0"/>
      </w:pPr>
      <w:r w:rsidRPr="00C61B39">
        <w:t>- др.</w:t>
      </w:r>
    </w:p>
    <w:p w:rsidR="00AA2303" w:rsidRPr="00C61B39" w:rsidRDefault="00AA2303" w:rsidP="00AA2303">
      <w:pPr>
        <w:widowControl w:val="0"/>
      </w:pPr>
      <w:proofErr w:type="gramStart"/>
      <w:r>
        <w:t>О</w:t>
      </w:r>
      <w:r w:rsidRPr="00C61B39">
        <w:t>бучающийся</w:t>
      </w:r>
      <w:proofErr w:type="gramEnd"/>
      <w:r w:rsidRPr="00C61B39">
        <w:t xml:space="preserve"> </w:t>
      </w:r>
      <w:r>
        <w:t>__________________</w:t>
      </w:r>
      <w:r w:rsidRPr="00C61B39">
        <w:t xml:space="preserve">овладел необходимыми компетенциями </w:t>
      </w:r>
      <w:r>
        <w:t>и готов к</w:t>
      </w:r>
      <w:r w:rsidRPr="00C61B39">
        <w:t xml:space="preserve"> </w:t>
      </w:r>
      <w:r>
        <w:t xml:space="preserve">самостоятельной </w:t>
      </w:r>
      <w:r w:rsidRPr="00C61B39">
        <w:t>профессиональной деятельности</w:t>
      </w:r>
      <w:r>
        <w:t>.</w:t>
      </w:r>
    </w:p>
    <w:p w:rsidR="00AA2303" w:rsidRPr="00C61B39" w:rsidRDefault="00AA2303" w:rsidP="00AA2303">
      <w:pPr>
        <w:widowControl w:val="0"/>
        <w:spacing w:line="360" w:lineRule="auto"/>
        <w:rPr>
          <w:b/>
        </w:rPr>
      </w:pPr>
    </w:p>
    <w:p w:rsidR="00AA2303" w:rsidRPr="00C61B39" w:rsidRDefault="00AA2303" w:rsidP="00AA2303">
      <w:pPr>
        <w:widowControl w:val="0"/>
        <w:tabs>
          <w:tab w:val="left" w:leader="underscore" w:pos="3472"/>
          <w:tab w:val="left" w:pos="4994"/>
          <w:tab w:val="left" w:leader="underscore" w:pos="8099"/>
        </w:tabs>
        <w:spacing w:line="360" w:lineRule="auto"/>
      </w:pPr>
      <w:r w:rsidRPr="00C61B39">
        <w:t>Руководитель ВКР</w:t>
      </w:r>
    </w:p>
    <w:p w:rsidR="00AA2303" w:rsidRPr="00C61B39" w:rsidRDefault="00AA2303" w:rsidP="00AA2303">
      <w:pPr>
        <w:widowControl w:val="0"/>
        <w:tabs>
          <w:tab w:val="left" w:leader="underscore" w:pos="3472"/>
          <w:tab w:val="left" w:pos="4994"/>
          <w:tab w:val="left" w:leader="underscore" w:pos="8099"/>
        </w:tabs>
      </w:pPr>
      <w:r w:rsidRPr="00C61B39">
        <w:t xml:space="preserve">___________________                 _____________________                   ________________________  </w:t>
      </w:r>
    </w:p>
    <w:p w:rsidR="00DC7ED2" w:rsidRDefault="00AA2303" w:rsidP="00AA2303">
      <w:r w:rsidRPr="00C61B39">
        <w:rPr>
          <w:sz w:val="20"/>
          <w:szCs w:val="20"/>
        </w:rPr>
        <w:t xml:space="preserve">    (уч. степень, звание)                                              (подпись)                                                                  (ФИО) </w:t>
      </w:r>
    </w:p>
    <w:sectPr w:rsidR="00DC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BA"/>
    <w:rsid w:val="00120BA7"/>
    <w:rsid w:val="00151207"/>
    <w:rsid w:val="007737BA"/>
    <w:rsid w:val="00AA2303"/>
    <w:rsid w:val="00B5379E"/>
    <w:rsid w:val="00D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Чунюк Мария Сергеевна</dc:creator>
  <cp:keywords/>
  <dc:description/>
  <cp:lastModifiedBy>Чунюк Мария Сергеевна</cp:lastModifiedBy>
  <cp:revision>4</cp:revision>
  <dcterms:created xsi:type="dcterms:W3CDTF">2018-06-18T17:38:00Z</dcterms:created>
  <dcterms:modified xsi:type="dcterms:W3CDTF">2020-07-10T15:08:00Z</dcterms:modified>
</cp:coreProperties>
</file>