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E4" w:rsidRDefault="00B03777" w:rsidP="00B03777">
      <w:pPr>
        <w:tabs>
          <w:tab w:val="left" w:pos="3402"/>
        </w:tabs>
        <w:spacing w:after="0"/>
        <w:jc w:val="right"/>
        <w:rPr>
          <w:bCs/>
        </w:rPr>
      </w:pPr>
      <w:r w:rsidRPr="00B03777">
        <w:rPr>
          <w:bCs/>
        </w:rPr>
        <w:t xml:space="preserve">Приложение 1.1.4.1.18. Форма акта приемки в наладочную эксплуатацию теплового ввода, </w:t>
      </w:r>
      <w:proofErr w:type="spellStart"/>
      <w:r w:rsidRPr="00B03777">
        <w:rPr>
          <w:bCs/>
        </w:rPr>
        <w:t>теплоцентра</w:t>
      </w:r>
      <w:proofErr w:type="spellEnd"/>
      <w:r w:rsidRPr="00B03777">
        <w:rPr>
          <w:bCs/>
        </w:rPr>
        <w:t>, системы отопления и горячего водоснабжения</w:t>
      </w:r>
    </w:p>
    <w:p w:rsidR="00B03777" w:rsidRPr="00B03777" w:rsidRDefault="00B03777" w:rsidP="00B03777">
      <w:pPr>
        <w:tabs>
          <w:tab w:val="left" w:pos="3402"/>
        </w:tabs>
        <w:spacing w:after="0"/>
        <w:jc w:val="right"/>
        <w:rPr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31"/>
        <w:gridCol w:w="4732"/>
      </w:tblGrid>
      <w:tr w:rsidR="0023348E" w:rsidTr="00F50B3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73"/>
              <w:gridCol w:w="877"/>
              <w:gridCol w:w="2581"/>
            </w:tblGrid>
            <w:tr w:rsidR="0023348E" w:rsidTr="00F50B3F">
              <w:tc>
                <w:tcPr>
                  <w:tcW w:w="846" w:type="dxa"/>
                </w:tcPr>
                <w:p w:rsidR="0023348E" w:rsidRDefault="0023348E" w:rsidP="00F50B3F">
                  <w:pPr>
                    <w:spacing w:after="0"/>
                    <w:rPr>
                      <w:b/>
                      <w:i/>
                    </w:rPr>
                  </w:pPr>
                  <w:r>
                    <w:t>Район</w:t>
                  </w:r>
                </w:p>
              </w:tc>
              <w:tc>
                <w:tcPr>
                  <w:tcW w:w="84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348E" w:rsidRDefault="0023348E" w:rsidP="00F50B3F">
                  <w:pPr>
                    <w:spacing w:after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 </w:t>
                  </w:r>
                </w:p>
              </w:tc>
            </w:tr>
            <w:tr w:rsidR="0023348E" w:rsidTr="00F50B3F">
              <w:tc>
                <w:tcPr>
                  <w:tcW w:w="1836" w:type="dxa"/>
                  <w:gridSpan w:val="2"/>
                </w:tcPr>
                <w:p w:rsidR="0023348E" w:rsidRDefault="0023348E" w:rsidP="00F50B3F">
                  <w:pPr>
                    <w:spacing w:after="0"/>
                  </w:pPr>
                  <w:r>
                    <w:t>Линия и № кол.</w:t>
                  </w:r>
                </w:p>
              </w:tc>
              <w:tc>
                <w:tcPr>
                  <w:tcW w:w="7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348E" w:rsidRDefault="0023348E" w:rsidP="00F50B3F">
                  <w:pPr>
                    <w:spacing w:after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 </w:t>
                  </w:r>
                </w:p>
              </w:tc>
            </w:tr>
            <w:tr w:rsidR="0023348E" w:rsidTr="00F50B3F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348E" w:rsidRDefault="0023348E" w:rsidP="00F50B3F">
                  <w:pPr>
                    <w:spacing w:after="0"/>
                    <w:rPr>
                      <w:sz w:val="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348E" w:rsidRDefault="0023348E" w:rsidP="00F50B3F">
                  <w:pPr>
                    <w:spacing w:after="0"/>
                    <w:rPr>
                      <w:sz w:val="1"/>
                    </w:rPr>
                  </w:pP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348E" w:rsidRDefault="0023348E" w:rsidP="00F50B3F">
                  <w:pPr>
                    <w:spacing w:after="0"/>
                    <w:rPr>
                      <w:sz w:val="1"/>
                    </w:rPr>
                  </w:pPr>
                </w:p>
              </w:tc>
            </w:tr>
          </w:tbl>
          <w:p w:rsidR="0023348E" w:rsidRDefault="0023348E" w:rsidP="00F50B3F">
            <w:pPr>
              <w:spacing w:after="0"/>
              <w:rPr>
                <w:b/>
                <w:i/>
              </w:rPr>
            </w:pPr>
          </w:p>
        </w:tc>
        <w:tc>
          <w:tcPr>
            <w:tcW w:w="2500" w:type="pct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06"/>
              <w:gridCol w:w="275"/>
              <w:gridCol w:w="660"/>
              <w:gridCol w:w="1975"/>
            </w:tblGrid>
            <w:tr w:rsidR="0023348E" w:rsidTr="00F50B3F">
              <w:tc>
                <w:tcPr>
                  <w:tcW w:w="1281" w:type="dxa"/>
                  <w:gridSpan w:val="2"/>
                </w:tcPr>
                <w:p w:rsidR="0023348E" w:rsidRDefault="0023348E" w:rsidP="00F50B3F">
                  <w:pPr>
                    <w:spacing w:after="0"/>
                    <w:rPr>
                      <w:b/>
                      <w:i/>
                    </w:rPr>
                  </w:pPr>
                  <w:r>
                    <w:t>Телефоны:</w:t>
                  </w:r>
                </w:p>
              </w:tc>
              <w:tc>
                <w:tcPr>
                  <w:tcW w:w="7796" w:type="dxa"/>
                  <w:gridSpan w:val="2"/>
                </w:tcPr>
                <w:p w:rsidR="0023348E" w:rsidRDefault="0023348E" w:rsidP="00F50B3F">
                  <w:pPr>
                    <w:spacing w:after="0"/>
                    <w:jc w:val="righ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 </w:t>
                  </w:r>
                </w:p>
              </w:tc>
            </w:tr>
            <w:tr w:rsidR="0023348E" w:rsidTr="00F50B3F">
              <w:tc>
                <w:tcPr>
                  <w:tcW w:w="1101" w:type="dxa"/>
                </w:tcPr>
                <w:p w:rsidR="0023348E" w:rsidRDefault="0023348E" w:rsidP="00F50B3F">
                  <w:pPr>
                    <w:spacing w:after="0"/>
                  </w:pPr>
                  <w:r>
                    <w:t>Заказчик</w:t>
                  </w:r>
                </w:p>
              </w:tc>
              <w:tc>
                <w:tcPr>
                  <w:tcW w:w="79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348E" w:rsidRDefault="0023348E" w:rsidP="00F50B3F">
                  <w:pPr>
                    <w:spacing w:after="0"/>
                    <w:jc w:val="righ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 </w:t>
                  </w:r>
                </w:p>
              </w:tc>
            </w:tr>
            <w:tr w:rsidR="0023348E" w:rsidTr="00F50B3F">
              <w:tc>
                <w:tcPr>
                  <w:tcW w:w="2181" w:type="dxa"/>
                  <w:gridSpan w:val="3"/>
                </w:tcPr>
                <w:p w:rsidR="0023348E" w:rsidRDefault="0023348E" w:rsidP="00F50B3F">
                  <w:pPr>
                    <w:spacing w:after="0"/>
                  </w:pPr>
                  <w:proofErr w:type="spellStart"/>
                  <w:r>
                    <w:t>Монт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 </w:t>
                  </w:r>
                  <w:r>
                    <w:t>организация</w:t>
                  </w:r>
                </w:p>
              </w:tc>
              <w:tc>
                <w:tcPr>
                  <w:tcW w:w="68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348E" w:rsidRDefault="0023348E" w:rsidP="00F50B3F">
                  <w:pPr>
                    <w:spacing w:after="0"/>
                    <w:jc w:val="righ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 </w:t>
                  </w:r>
                </w:p>
              </w:tc>
            </w:tr>
            <w:tr w:rsidR="0023348E" w:rsidTr="00F50B3F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348E" w:rsidRDefault="0023348E" w:rsidP="00F50B3F">
                  <w:pPr>
                    <w:spacing w:after="0"/>
                    <w:rPr>
                      <w:sz w:val="1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348E" w:rsidRDefault="0023348E" w:rsidP="00F50B3F">
                  <w:pPr>
                    <w:spacing w:after="0"/>
                    <w:rPr>
                      <w:sz w:val="1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348E" w:rsidRDefault="0023348E" w:rsidP="00F50B3F">
                  <w:pPr>
                    <w:spacing w:after="0"/>
                    <w:rPr>
                      <w:sz w:val="1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348E" w:rsidRDefault="0023348E" w:rsidP="00F50B3F">
                  <w:pPr>
                    <w:spacing w:after="0"/>
                    <w:rPr>
                      <w:sz w:val="1"/>
                    </w:rPr>
                  </w:pPr>
                </w:p>
              </w:tc>
            </w:tr>
          </w:tbl>
          <w:p w:rsidR="0023348E" w:rsidRDefault="0023348E" w:rsidP="00F50B3F">
            <w:pPr>
              <w:spacing w:after="0"/>
              <w:jc w:val="right"/>
              <w:rPr>
                <w:b/>
                <w:i/>
              </w:rPr>
            </w:pPr>
          </w:p>
        </w:tc>
      </w:tr>
    </w:tbl>
    <w:p w:rsidR="0023348E" w:rsidRDefault="0023348E" w:rsidP="0023348E">
      <w:pPr>
        <w:spacing w:after="0"/>
      </w:pPr>
      <w:r>
        <w:rPr>
          <w:lang w:val="en-US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12"/>
        <w:gridCol w:w="8051"/>
      </w:tblGrid>
      <w:tr w:rsidR="0023348E" w:rsidTr="00F50B3F">
        <w:trPr>
          <w:jc w:val="center"/>
        </w:trPr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proofErr w:type="spellStart"/>
            <w:r>
              <w:t>Теплоцентр</w:t>
            </w:r>
            <w:proofErr w:type="spellEnd"/>
          </w:p>
        </w:tc>
        <w:tc>
          <w:tcPr>
            <w:tcW w:w="47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iCs/>
              </w:rPr>
              <w:t xml:space="preserve">квартал 10, </w:t>
            </w:r>
            <w:proofErr w:type="spellStart"/>
            <w:r>
              <w:rPr>
                <w:b/>
                <w:i/>
                <w:iCs/>
              </w:rPr>
              <w:t>Ржевка</w:t>
            </w:r>
            <w:proofErr w:type="spellEnd"/>
            <w:r>
              <w:rPr>
                <w:b/>
                <w:i/>
                <w:iCs/>
              </w:rPr>
              <w:t>-Пороховые, корпус. 25 (пр.</w:t>
            </w:r>
            <w:proofErr w:type="gramEnd"/>
            <w:r>
              <w:rPr>
                <w:b/>
                <w:i/>
                <w:iCs/>
              </w:rPr>
              <w:t xml:space="preserve"> Наставников, д. 36, корп. 2)</w:t>
            </w:r>
          </w:p>
        </w:tc>
      </w:tr>
    </w:tbl>
    <w:p w:rsidR="0023348E" w:rsidRDefault="0023348E" w:rsidP="0023348E">
      <w:pPr>
        <w:spacing w:after="0"/>
        <w:jc w:val="center"/>
        <w:rPr>
          <w:b/>
        </w:rPr>
      </w:pPr>
      <w:r>
        <w:rPr>
          <w:b/>
          <w:bCs/>
        </w:rPr>
        <w:t>АКТ ПРИЕМКИ В НАЛАДОЧНУЮ ЭКСПЛУАТАЦИЮ ТЕПЛОВОГО ВВОДА, ТЕПЛОЦЕНТРА, СИСТЕМЫ ОТОПЛЕНИЯ И ГОРЯЧЕГО В</w:t>
      </w:r>
      <w:r>
        <w:rPr>
          <w:b/>
          <w:bCs/>
        </w:rPr>
        <w:t>О</w:t>
      </w:r>
      <w:r>
        <w:rPr>
          <w:b/>
          <w:bCs/>
        </w:rPr>
        <w:t>ДОСНАБЖЕНИЯ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31"/>
        <w:gridCol w:w="4732"/>
      </w:tblGrid>
      <w:tr w:rsidR="0023348E" w:rsidTr="00F50B3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 xml:space="preserve">г. </w:t>
            </w:r>
            <w:r>
              <w:rPr>
                <w:u w:val="single"/>
              </w:rPr>
              <w:t>Санкт-Петербург</w:t>
            </w:r>
          </w:p>
        </w:tc>
        <w:tc>
          <w:tcPr>
            <w:tcW w:w="2500" w:type="pct"/>
          </w:tcPr>
          <w:p w:rsidR="0023348E" w:rsidRDefault="0023348E" w:rsidP="00F50B3F">
            <w:pPr>
              <w:spacing w:after="0"/>
              <w:jc w:val="right"/>
            </w:pPr>
            <w:r>
              <w:t>«___»___________200__г.</w:t>
            </w:r>
          </w:p>
        </w:tc>
      </w:tr>
    </w:tbl>
    <w:p w:rsidR="0023348E" w:rsidRDefault="0023348E" w:rsidP="0023348E">
      <w:pPr>
        <w:spacing w:after="0"/>
      </w:pPr>
      <w:r>
        <w:t>Мы, нижеподписавшиеся, комиссия в составе представителей: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5"/>
        <w:gridCol w:w="1033"/>
        <w:gridCol w:w="877"/>
        <w:gridCol w:w="6588"/>
      </w:tblGrid>
      <w:tr w:rsidR="0023348E" w:rsidTr="00F50B3F">
        <w:trPr>
          <w:jc w:val="center"/>
        </w:trPr>
        <w:tc>
          <w:tcPr>
            <w:tcW w:w="6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заказчик</w:t>
            </w:r>
            <w:r>
              <w:rPr>
                <w:lang w:val="en-US"/>
              </w:rPr>
              <w:t> </w:t>
            </w:r>
            <w:r>
              <w:t>(председатель)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Трекин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iCs/>
              </w:rPr>
              <w:t xml:space="preserve">В. В., </w:t>
            </w:r>
            <w:proofErr w:type="spellStart"/>
            <w:r>
              <w:rPr>
                <w:b/>
                <w:i/>
                <w:iCs/>
              </w:rPr>
              <w:t>дир</w:t>
            </w:r>
            <w:proofErr w:type="spellEnd"/>
            <w:r>
              <w:rPr>
                <w:b/>
                <w:i/>
                <w:iCs/>
              </w:rPr>
              <w:t>. по строительству, ООО «Стро</w:t>
            </w:r>
            <w:r>
              <w:rPr>
                <w:b/>
                <w:i/>
                <w:iCs/>
              </w:rPr>
              <w:t>и</w:t>
            </w:r>
            <w:r>
              <w:rPr>
                <w:b/>
                <w:i/>
                <w:iCs/>
              </w:rPr>
              <w:t>тельное управление»</w:t>
            </w:r>
          </w:p>
        </w:tc>
      </w:tr>
      <w:tr w:rsidR="0023348E" w:rsidTr="00F50B3F">
        <w:trPr>
          <w:jc w:val="center"/>
        </w:trPr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район теплосети</w:t>
            </w:r>
          </w:p>
        </w:tc>
        <w:tc>
          <w:tcPr>
            <w:tcW w:w="45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 xml:space="preserve">Восточный филиал </w:t>
            </w: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iCs/>
              </w:rPr>
              <w:t>Андреев М. Ю., «</w:t>
            </w:r>
            <w:proofErr w:type="spellStart"/>
            <w:r>
              <w:rPr>
                <w:b/>
                <w:i/>
                <w:iCs/>
              </w:rPr>
              <w:t>Энергосбыт</w:t>
            </w:r>
            <w:proofErr w:type="spellEnd"/>
            <w:r>
              <w:rPr>
                <w:b/>
                <w:i/>
                <w:iCs/>
              </w:rPr>
              <w:t xml:space="preserve">» </w:t>
            </w: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iCs/>
              </w:rPr>
              <w:t>Ф</w:t>
            </w:r>
            <w:r>
              <w:rPr>
                <w:b/>
                <w:i/>
                <w:iCs/>
              </w:rPr>
              <w:t>и</w:t>
            </w:r>
            <w:r>
              <w:rPr>
                <w:b/>
                <w:i/>
                <w:iCs/>
              </w:rPr>
              <w:t>латова О. П.</w:t>
            </w:r>
          </w:p>
        </w:tc>
      </w:tr>
      <w:tr w:rsidR="0023348E" w:rsidTr="00F50B3F">
        <w:trPr>
          <w:jc w:val="center"/>
        </w:trPr>
        <w:tc>
          <w:tcPr>
            <w:tcW w:w="2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абонент</w:t>
            </w:r>
          </w:p>
        </w:tc>
        <w:tc>
          <w:tcPr>
            <w:tcW w:w="47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iCs/>
              </w:rPr>
              <w:t>Ухалов</w:t>
            </w:r>
            <w:proofErr w:type="spellEnd"/>
            <w:r>
              <w:rPr>
                <w:b/>
                <w:i/>
                <w:iCs/>
              </w:rPr>
              <w:t xml:space="preserve"> В. Г., </w:t>
            </w:r>
            <w:proofErr w:type="spellStart"/>
            <w:r>
              <w:rPr>
                <w:b/>
                <w:i/>
                <w:iCs/>
              </w:rPr>
              <w:t>дир</w:t>
            </w:r>
            <w:proofErr w:type="spellEnd"/>
            <w:r>
              <w:rPr>
                <w:b/>
                <w:i/>
                <w:iCs/>
              </w:rPr>
              <w:t>. службы заказника, ЗАО «ИВИ-93»</w:t>
            </w:r>
          </w:p>
        </w:tc>
      </w:tr>
      <w:tr w:rsidR="0023348E" w:rsidTr="00F50B3F">
        <w:trPr>
          <w:jc w:val="center"/>
        </w:trPr>
        <w:tc>
          <w:tcPr>
            <w:tcW w:w="66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монтажная</w:t>
            </w:r>
            <w:r>
              <w:rPr>
                <w:lang w:val="en-US"/>
              </w:rPr>
              <w:t> </w:t>
            </w:r>
            <w:r>
              <w:t>организация</w:t>
            </w:r>
          </w:p>
        </w:tc>
        <w:tc>
          <w:tcPr>
            <w:tcW w:w="43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Михайлов С. В., инженер технадзора ЗАО «</w:t>
            </w:r>
            <w:proofErr w:type="spellStart"/>
            <w:r>
              <w:rPr>
                <w:b/>
                <w:i/>
                <w:iCs/>
              </w:rPr>
              <w:t>Ленжи</w:t>
            </w:r>
            <w:r>
              <w:rPr>
                <w:b/>
                <w:i/>
                <w:iCs/>
              </w:rPr>
              <w:t>л</w:t>
            </w:r>
            <w:r>
              <w:rPr>
                <w:b/>
                <w:i/>
                <w:iCs/>
              </w:rPr>
              <w:t>строй</w:t>
            </w:r>
            <w:proofErr w:type="spellEnd"/>
            <w:r>
              <w:rPr>
                <w:b/>
                <w:i/>
                <w:iCs/>
              </w:rPr>
              <w:t>»</w:t>
            </w:r>
          </w:p>
        </w:tc>
      </w:tr>
      <w:tr w:rsidR="0023348E" w:rsidTr="00F50B3F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8E" w:rsidRDefault="0023348E" w:rsidP="00F50B3F">
            <w:pPr>
              <w:spacing w:after="0"/>
              <w:rPr>
                <w:sz w:val="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8E" w:rsidRDefault="0023348E" w:rsidP="00F50B3F">
            <w:pPr>
              <w:spacing w:after="0"/>
              <w:rPr>
                <w:sz w:val="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8E" w:rsidRDefault="0023348E" w:rsidP="00F50B3F">
            <w:pPr>
              <w:spacing w:after="0"/>
              <w:rPr>
                <w:sz w:val="1"/>
              </w:rPr>
            </w:pP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8E" w:rsidRDefault="0023348E" w:rsidP="00F50B3F">
            <w:pPr>
              <w:spacing w:after="0"/>
              <w:rPr>
                <w:sz w:val="1"/>
              </w:rPr>
            </w:pPr>
          </w:p>
        </w:tc>
      </w:tr>
    </w:tbl>
    <w:p w:rsidR="0023348E" w:rsidRDefault="0023348E" w:rsidP="0023348E">
      <w:pPr>
        <w:spacing w:after="0"/>
      </w:pPr>
      <w:r>
        <w:t>составили настоящий акт в том, что сего числа после ознакомления с технич</w:t>
      </w:r>
      <w:r>
        <w:t>е</w:t>
      </w:r>
      <w:r>
        <w:t>ской документацией проведена техническая приемка ввода на участке от</w:t>
      </w:r>
      <w:r>
        <w:rPr>
          <w:b/>
          <w:i/>
          <w:u w:val="single"/>
        </w:rPr>
        <w:t>    </w:t>
      </w:r>
      <w:r>
        <w:rPr>
          <w:b/>
          <w:bCs/>
          <w:i/>
          <w:iCs/>
          <w:u w:val="single"/>
        </w:rPr>
        <w:t>ТК-5а</w:t>
      </w:r>
      <w:r>
        <w:rPr>
          <w:b/>
          <w:bCs/>
          <w:i/>
          <w:iCs/>
          <w:u w:val="single"/>
          <w:lang w:val="en-US"/>
        </w:rPr>
        <w:t> </w:t>
      </w:r>
      <w:r>
        <w:rPr>
          <w:b/>
          <w:bCs/>
          <w:i/>
          <w:iCs/>
          <w:u w:val="single"/>
        </w:rPr>
        <w:t>(наружная</w:t>
      </w:r>
      <w:r>
        <w:rPr>
          <w:b/>
          <w:bCs/>
          <w:i/>
          <w:iCs/>
          <w:u w:val="single"/>
          <w:lang w:val="en-US"/>
        </w:rPr>
        <w:t> </w:t>
      </w:r>
      <w:r>
        <w:rPr>
          <w:b/>
          <w:bCs/>
          <w:i/>
          <w:iCs/>
          <w:u w:val="single"/>
        </w:rPr>
        <w:t>стенка)</w:t>
      </w:r>
      <w:r>
        <w:rPr>
          <w:b/>
          <w:i/>
          <w:u w:val="single"/>
          <w:lang w:val="en-US"/>
        </w:rPr>
        <w:t>     </w:t>
      </w:r>
      <w:r>
        <w:t>до</w:t>
      </w:r>
      <w:r>
        <w:rPr>
          <w:b/>
          <w:i/>
          <w:u w:val="single"/>
          <w:lang w:val="en-US"/>
        </w:rPr>
        <w:t>             </w:t>
      </w:r>
      <w:r>
        <w:rPr>
          <w:b/>
          <w:bCs/>
          <w:i/>
          <w:iCs/>
          <w:u w:val="single"/>
        </w:rPr>
        <w:t>ввода</w:t>
      </w:r>
      <w:proofErr w:type="gramStart"/>
      <w:r>
        <w:rPr>
          <w:b/>
          <w:i/>
          <w:u w:val="single"/>
          <w:lang w:val="en-US"/>
        </w:rPr>
        <w:t>            </w:t>
      </w:r>
      <w:r>
        <w:t>,</w:t>
      </w:r>
      <w:proofErr w:type="gramEnd"/>
      <w:r>
        <w:t xml:space="preserve"> </w:t>
      </w:r>
      <w:proofErr w:type="spellStart"/>
      <w:r>
        <w:t>теплоцентра</w:t>
      </w:r>
      <w:proofErr w:type="spellEnd"/>
      <w:r>
        <w:t xml:space="preserve"> в доме №</w:t>
      </w:r>
      <w:r>
        <w:rPr>
          <w:b/>
          <w:i/>
          <w:u w:val="single"/>
        </w:rPr>
        <w:t>     </w:t>
      </w:r>
      <w:r>
        <w:rPr>
          <w:b/>
          <w:i/>
          <w:iCs/>
          <w:u w:val="single"/>
        </w:rPr>
        <w:t>36, к.2      </w:t>
      </w:r>
      <w:r>
        <w:t>по ул.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23348E" w:rsidTr="00F50B3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пр. Наставников</w:t>
            </w:r>
          </w:p>
        </w:tc>
      </w:tr>
    </w:tbl>
    <w:p w:rsidR="0023348E" w:rsidRDefault="0023348E" w:rsidP="0023348E">
      <w:pPr>
        <w:spacing w:after="0"/>
      </w:pPr>
      <w:proofErr w:type="gramStart"/>
      <w:r>
        <w:t>системы отопления и горячего водоснабжения, смонтированных в домах по а</w:t>
      </w:r>
      <w:r>
        <w:t>д</w:t>
      </w:r>
      <w:r>
        <w:t>ресам:</w:t>
      </w:r>
      <w:proofErr w:type="gramEnd"/>
    </w:p>
    <w:tbl>
      <w:tblPr>
        <w:tblW w:w="5000" w:type="pct"/>
        <w:tblLook w:val="0000" w:firstRow="0" w:lastRow="0" w:firstColumn="0" w:lastColumn="0" w:noHBand="0" w:noVBand="0"/>
      </w:tblPr>
      <w:tblGrid>
        <w:gridCol w:w="1588"/>
        <w:gridCol w:w="7767"/>
      </w:tblGrid>
      <w:tr w:rsidR="0023348E" w:rsidTr="00F50B3F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пр. Наставников, д. 36, корп. 2</w:t>
            </w:r>
          </w:p>
        </w:tc>
      </w:tr>
      <w:tr w:rsidR="0023348E" w:rsidTr="00F50B3F">
        <w:tc>
          <w:tcPr>
            <w:tcW w:w="3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подрядчиком</w:t>
            </w: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ЗАО «</w:t>
            </w:r>
            <w:proofErr w:type="spellStart"/>
            <w:r>
              <w:rPr>
                <w:b/>
                <w:i/>
                <w:iCs/>
              </w:rPr>
              <w:t>Балтинком</w:t>
            </w:r>
            <w:proofErr w:type="spellEnd"/>
            <w:r>
              <w:rPr>
                <w:b/>
                <w:i/>
                <w:iCs/>
              </w:rPr>
              <w:t>»</w:t>
            </w:r>
          </w:p>
        </w:tc>
      </w:tr>
    </w:tbl>
    <w:p w:rsidR="0023348E" w:rsidRDefault="0023348E" w:rsidP="0023348E">
      <w:pPr>
        <w:spacing w:after="0"/>
      </w:pPr>
      <w:r>
        <w:t>причем установлено:</w:t>
      </w:r>
    </w:p>
    <w:p w:rsidR="0023348E" w:rsidRDefault="0023348E" w:rsidP="0023348E">
      <w:pPr>
        <w:spacing w:after="0"/>
      </w:pPr>
      <w:r>
        <w:t xml:space="preserve">1. Монтаж оборудования, </w:t>
      </w:r>
      <w:proofErr w:type="spellStart"/>
      <w:r>
        <w:t>теплоцентра</w:t>
      </w:r>
      <w:proofErr w:type="spellEnd"/>
      <w:r>
        <w:t>, системы отопления и горячего вод</w:t>
      </w:r>
      <w:r>
        <w:t>о</w:t>
      </w:r>
      <w:r>
        <w:t>снабжения соответствует утвержденным проектам и действующим технич</w:t>
      </w:r>
      <w:r>
        <w:t>е</w:t>
      </w:r>
      <w:r>
        <w:t>ским условиям на производство и приемку работ.</w:t>
      </w:r>
    </w:p>
    <w:p w:rsidR="0023348E" w:rsidRDefault="0023348E" w:rsidP="0023348E">
      <w:pPr>
        <w:spacing w:after="0"/>
      </w:pPr>
      <w:r>
        <w:t xml:space="preserve">2. В монтаже и оборудовании ввода, </w:t>
      </w:r>
      <w:proofErr w:type="spellStart"/>
      <w:r>
        <w:t>теплоцентра</w:t>
      </w:r>
      <w:proofErr w:type="spellEnd"/>
      <w:r>
        <w:t>, системы отопления и горяч</w:t>
      </w:r>
      <w:r>
        <w:t>е</w:t>
      </w:r>
      <w:r>
        <w:t xml:space="preserve">го водоснабжения установлены </w:t>
      </w:r>
      <w:proofErr w:type="gramStart"/>
      <w:r>
        <w:t>следующий</w:t>
      </w:r>
      <w:proofErr w:type="gramEnd"/>
      <w:r>
        <w:t xml:space="preserve"> дефекты и недоделки:</w:t>
      </w:r>
    </w:p>
    <w:p w:rsidR="0023348E" w:rsidRDefault="0023348E" w:rsidP="0023348E">
      <w:pPr>
        <w:spacing w:after="0"/>
      </w:pPr>
      <w:r>
        <w:t>А. По вводу: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36"/>
        <w:gridCol w:w="9227"/>
      </w:tblGrid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а)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rPr>
                <w:b/>
                <w:i/>
              </w:rPr>
            </w:pPr>
            <w:r>
              <w:rPr>
                <w:b/>
                <w:i/>
                <w:iCs/>
              </w:rPr>
              <w:t xml:space="preserve">Восстановить изоляцию на т/проводах в тех, подполье и помещении </w:t>
            </w:r>
            <w:r>
              <w:rPr>
                <w:b/>
                <w:i/>
                <w:iCs/>
              </w:rPr>
              <w:lastRenderedPageBreak/>
              <w:t>т/центра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lastRenderedPageBreak/>
              <w:t>б)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в)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г)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д)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</w:tbl>
    <w:p w:rsidR="0023348E" w:rsidRDefault="0023348E" w:rsidP="0023348E">
      <w:pPr>
        <w:spacing w:after="0"/>
      </w:pPr>
      <w:r>
        <w:t xml:space="preserve">Б. По </w:t>
      </w:r>
      <w:proofErr w:type="spellStart"/>
      <w:r>
        <w:t>теплоцентру</w:t>
      </w:r>
      <w:proofErr w:type="spellEnd"/>
      <w:r>
        <w:t>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36"/>
        <w:gridCol w:w="9227"/>
      </w:tblGrid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а)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rPr>
                <w:b/>
                <w:i/>
              </w:rPr>
            </w:pPr>
            <w:r>
              <w:rPr>
                <w:b/>
                <w:i/>
                <w:iCs/>
              </w:rPr>
              <w:t xml:space="preserve">Опорные металлоконструкции выполнить с опорой на пол </w:t>
            </w:r>
            <w:proofErr w:type="spellStart"/>
            <w:r>
              <w:rPr>
                <w:b/>
                <w:i/>
                <w:iCs/>
              </w:rPr>
              <w:t>теплоцентра</w:t>
            </w:r>
            <w:proofErr w:type="spellEnd"/>
            <w:r>
              <w:rPr>
                <w:b/>
                <w:i/>
                <w:iCs/>
              </w:rPr>
              <w:t>.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б)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rPr>
                <w:b/>
                <w:i/>
              </w:rPr>
            </w:pPr>
            <w:r>
              <w:rPr>
                <w:b/>
                <w:i/>
                <w:iCs/>
              </w:rPr>
              <w:t>Выполнить систему освещения по пост, схеме.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в)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rPr>
                <w:b/>
                <w:i/>
              </w:rPr>
            </w:pPr>
            <w:r>
              <w:rPr>
                <w:b/>
                <w:i/>
                <w:iCs/>
              </w:rPr>
              <w:t>Выполнить монтаж автоматики ИТП.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г)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rPr>
                <w:b/>
                <w:i/>
              </w:rPr>
            </w:pPr>
            <w:r>
              <w:rPr>
                <w:b/>
                <w:i/>
                <w:iCs/>
              </w:rPr>
              <w:t xml:space="preserve">Промыть </w:t>
            </w:r>
            <w:proofErr w:type="spellStart"/>
            <w:r>
              <w:rPr>
                <w:b/>
                <w:i/>
                <w:iCs/>
              </w:rPr>
              <w:t>теплоцентр</w:t>
            </w:r>
            <w:proofErr w:type="spellEnd"/>
            <w:r>
              <w:rPr>
                <w:b/>
                <w:i/>
                <w:iCs/>
              </w:rPr>
              <w:t>.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д)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rPr>
                <w:b/>
                <w:i/>
              </w:rPr>
            </w:pPr>
            <w:r>
              <w:rPr>
                <w:b/>
                <w:i/>
                <w:iCs/>
              </w:rPr>
              <w:t>Выполнить монтаж сбросной линии.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е)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</w:tbl>
    <w:p w:rsidR="0023348E" w:rsidRDefault="0023348E" w:rsidP="0023348E">
      <w:pPr>
        <w:spacing w:after="0"/>
      </w:pPr>
      <w:r>
        <w:t>В. По системе отопления (горячего водоснабжения):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36"/>
        <w:gridCol w:w="9227"/>
      </w:tblGrid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а)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Промыть систему отопления.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б)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в)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г)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23348E" w:rsidTr="00F50B3F">
        <w:trPr>
          <w:jc w:val="center"/>
        </w:trPr>
        <w:tc>
          <w:tcPr>
            <w:tcW w:w="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д)</w:t>
            </w:r>
          </w:p>
        </w:tc>
        <w:tc>
          <w:tcPr>
            <w:tcW w:w="4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</w:tbl>
    <w:p w:rsidR="0023348E" w:rsidRDefault="0023348E" w:rsidP="0023348E">
      <w:pPr>
        <w:spacing w:after="0"/>
      </w:pPr>
      <w:r>
        <w:t xml:space="preserve">При </w:t>
      </w:r>
      <w:proofErr w:type="spellStart"/>
      <w:r>
        <w:t>неустранении</w:t>
      </w:r>
      <w:proofErr w:type="spellEnd"/>
      <w:r>
        <w:t xml:space="preserve"> вышеуказанных недоделок и дефектов в указанные выше сроки теплоснабжающая организация имеет право без предупреждения прекр</w:t>
      </w:r>
      <w:r>
        <w:t>а</w:t>
      </w:r>
      <w:r>
        <w:t>тить подачу тепловой энергии потребителю до полной их ликвидации.</w:t>
      </w:r>
    </w:p>
    <w:p w:rsidR="0023348E" w:rsidRDefault="0023348E" w:rsidP="0023348E">
      <w:pPr>
        <w:spacing w:after="0"/>
      </w:pPr>
      <w:r>
        <w:t>3. Техническая характеристика принимаемого объекта:</w:t>
      </w:r>
    </w:p>
    <w:p w:rsidR="0023348E" w:rsidRDefault="0023348E" w:rsidP="0023348E">
      <w:pPr>
        <w:spacing w:after="0"/>
      </w:pPr>
      <w:r>
        <w:t>A. Ввода: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096"/>
        <w:gridCol w:w="247"/>
        <w:gridCol w:w="943"/>
        <w:gridCol w:w="6177"/>
      </w:tblGrid>
      <w:tr w:rsidR="0023348E" w:rsidTr="00F50B3F">
        <w:trPr>
          <w:jc w:val="center"/>
        </w:trPr>
        <w:tc>
          <w:tcPr>
            <w:tcW w:w="53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а) Длина и диаметр</w:t>
            </w:r>
          </w:p>
        </w:tc>
        <w:tc>
          <w:tcPr>
            <w:tcW w:w="4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2Ø</w:t>
            </w:r>
            <w:r>
              <w:rPr>
                <w:b/>
                <w:bCs/>
                <w:i/>
                <w:iCs/>
              </w:rPr>
              <w:t>159-</w:t>
            </w:r>
            <w:r>
              <w:rPr>
                <w:b/>
                <w:bCs/>
                <w:i/>
                <w:iCs/>
                <w:lang w:val="en-US"/>
              </w:rPr>
              <w:t>l</w:t>
            </w:r>
            <w:r>
              <w:rPr>
                <w:b/>
                <w:bCs/>
                <w:i/>
                <w:iCs/>
              </w:rPr>
              <w:t>=42,10; 2Ø133-</w:t>
            </w:r>
            <w:r>
              <w:rPr>
                <w:b/>
                <w:bCs/>
                <w:i/>
                <w:iCs/>
                <w:lang w:val="en-US"/>
              </w:rPr>
              <w:t>l</w:t>
            </w:r>
            <w:r>
              <w:rPr>
                <w:b/>
                <w:i/>
                <w:iCs/>
              </w:rPr>
              <w:t>=</w:t>
            </w:r>
            <w:r>
              <w:rPr>
                <w:b/>
                <w:bCs/>
                <w:i/>
                <w:iCs/>
              </w:rPr>
              <w:t>79,90</w:t>
            </w:r>
          </w:p>
        </w:tc>
      </w:tr>
      <w:tr w:rsidR="0023348E" w:rsidTr="00F50B3F">
        <w:trPr>
          <w:jc w:val="center"/>
        </w:trPr>
        <w:tc>
          <w:tcPr>
            <w:tcW w:w="4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в) Тип прокладки</w:t>
            </w:r>
          </w:p>
        </w:tc>
        <w:tc>
          <w:tcPr>
            <w:tcW w:w="45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 xml:space="preserve">канальная, </w:t>
            </w:r>
            <w:proofErr w:type="spellStart"/>
            <w:r>
              <w:rPr>
                <w:b/>
                <w:bCs/>
                <w:i/>
                <w:iCs/>
              </w:rPr>
              <w:t>бесканальная</w:t>
            </w:r>
            <w:proofErr w:type="spellEnd"/>
            <w:r>
              <w:rPr>
                <w:b/>
                <w:bCs/>
                <w:i/>
                <w:iCs/>
              </w:rPr>
              <w:t>, подвальная</w:t>
            </w:r>
          </w:p>
        </w:tc>
      </w:tr>
      <w:tr w:rsidR="0023348E" w:rsidTr="00F50B3F">
        <w:trPr>
          <w:jc w:val="center"/>
        </w:trPr>
        <w:tc>
          <w:tcPr>
            <w:tcW w:w="75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г) Тип изоляции и толщина</w:t>
            </w:r>
          </w:p>
        </w:tc>
        <w:tc>
          <w:tcPr>
            <w:tcW w:w="4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ПТУ</w:t>
            </w:r>
          </w:p>
        </w:tc>
      </w:tr>
      <w:tr w:rsidR="0023348E" w:rsidTr="00F50B3F">
        <w:trPr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8E" w:rsidRDefault="0023348E" w:rsidP="00F50B3F">
            <w:pPr>
              <w:spacing w:after="0"/>
              <w:rPr>
                <w:sz w:val="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8E" w:rsidRDefault="0023348E" w:rsidP="00F50B3F">
            <w:pPr>
              <w:spacing w:after="0"/>
              <w:rPr>
                <w:sz w:val="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8E" w:rsidRDefault="0023348E" w:rsidP="00F50B3F">
            <w:pPr>
              <w:spacing w:after="0"/>
              <w:rPr>
                <w:sz w:val="1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8E" w:rsidRDefault="0023348E" w:rsidP="00F50B3F">
            <w:pPr>
              <w:spacing w:after="0"/>
              <w:rPr>
                <w:sz w:val="1"/>
              </w:rPr>
            </w:pPr>
          </w:p>
        </w:tc>
      </w:tr>
    </w:tbl>
    <w:p w:rsidR="0023348E" w:rsidRDefault="0023348E" w:rsidP="0023348E">
      <w:pPr>
        <w:spacing w:after="0"/>
      </w:pPr>
      <w:r>
        <w:t xml:space="preserve">Б. </w:t>
      </w:r>
      <w:proofErr w:type="spellStart"/>
      <w:r>
        <w:t>Теплоцентра</w:t>
      </w:r>
      <w:proofErr w:type="spellEnd"/>
      <w:r>
        <w:t>:</w:t>
      </w:r>
    </w:p>
    <w:p w:rsidR="0023348E" w:rsidRDefault="0023348E" w:rsidP="0023348E">
      <w:pPr>
        <w:spacing w:after="0"/>
      </w:pPr>
      <w:r>
        <w:t xml:space="preserve">а) 1. Водомеры: на </w:t>
      </w:r>
      <w:proofErr w:type="spellStart"/>
      <w:r>
        <w:t>отопление______тип:______Ø______мм</w:t>
      </w:r>
      <w:proofErr w:type="spellEnd"/>
      <w:proofErr w:type="gramStart"/>
      <w:r>
        <w:t>.</w:t>
      </w:r>
      <w:proofErr w:type="gramEnd"/>
      <w:r>
        <w:t xml:space="preserve"> №______</w:t>
      </w:r>
      <w:proofErr w:type="gramStart"/>
      <w:r>
        <w:t>п</w:t>
      </w:r>
      <w:proofErr w:type="gramEnd"/>
      <w:r>
        <w:t>ломба______</w:t>
      </w:r>
      <w:proofErr w:type="spellStart"/>
      <w:r>
        <w:t>кв</w:t>
      </w:r>
      <w:proofErr w:type="spellEnd"/>
      <w:r>
        <w:t xml:space="preserve">________ г. </w:t>
      </w:r>
      <w:proofErr w:type="spellStart"/>
      <w:r>
        <w:t>выпуска___________г</w:t>
      </w:r>
      <w:proofErr w:type="spellEnd"/>
      <w:r>
        <w:t>., показ</w:t>
      </w:r>
      <w:r>
        <w:t>а</w:t>
      </w:r>
      <w:r>
        <w:t>ние_____________________________________</w:t>
      </w:r>
    </w:p>
    <w:p w:rsidR="0023348E" w:rsidRDefault="0023348E" w:rsidP="0023348E">
      <w:pPr>
        <w:spacing w:after="0"/>
      </w:pPr>
      <w:r>
        <w:t>2. Горячее водоснабжение (бойлера)_______</w:t>
      </w:r>
      <w:proofErr w:type="spellStart"/>
      <w:r>
        <w:t>Ø_______мм</w:t>
      </w:r>
      <w:proofErr w:type="spellEnd"/>
      <w:proofErr w:type="gramStart"/>
      <w:r>
        <w:t>.</w:t>
      </w:r>
      <w:proofErr w:type="gramEnd"/>
      <w:r>
        <w:t xml:space="preserve"> №_______</w:t>
      </w:r>
      <w:proofErr w:type="gramStart"/>
      <w:r>
        <w:t>п</w:t>
      </w:r>
      <w:proofErr w:type="gramEnd"/>
      <w:r>
        <w:t>ломба_______</w:t>
      </w:r>
      <w:proofErr w:type="spellStart"/>
      <w:r>
        <w:t>кв</w:t>
      </w:r>
      <w:proofErr w:type="spellEnd"/>
      <w:r>
        <w:t xml:space="preserve">______г. </w:t>
      </w:r>
      <w:proofErr w:type="spellStart"/>
      <w:r>
        <w:t>выпуска___________г</w:t>
      </w:r>
      <w:proofErr w:type="spellEnd"/>
      <w:r>
        <w:t>., показ</w:t>
      </w:r>
      <w:r>
        <w:t>а</w:t>
      </w:r>
      <w:r>
        <w:t>ние_____________________________________</w:t>
      </w:r>
    </w:p>
    <w:p w:rsidR="0023348E" w:rsidRDefault="0023348E" w:rsidP="0023348E">
      <w:pPr>
        <w:spacing w:after="0"/>
      </w:pPr>
      <w:r>
        <w:t xml:space="preserve">3. На непосредственный </w:t>
      </w:r>
      <w:proofErr w:type="spellStart"/>
      <w:r>
        <w:t>водоразбор</w:t>
      </w:r>
      <w:proofErr w:type="spellEnd"/>
      <w:r>
        <w:t>_______</w:t>
      </w:r>
      <w:proofErr w:type="spellStart"/>
      <w:r>
        <w:t>тип:_____Ø_____мм</w:t>
      </w:r>
      <w:proofErr w:type="spellEnd"/>
      <w:proofErr w:type="gramStart"/>
      <w:r>
        <w:t>.</w:t>
      </w:r>
      <w:proofErr w:type="gramEnd"/>
      <w:r>
        <w:t xml:space="preserve"> №_____</w:t>
      </w:r>
      <w:proofErr w:type="gramStart"/>
      <w:r>
        <w:t>п</w:t>
      </w:r>
      <w:proofErr w:type="gramEnd"/>
      <w:r>
        <w:t>ломба____</w:t>
      </w:r>
      <w:proofErr w:type="spellStart"/>
      <w:r>
        <w:t>кв</w:t>
      </w:r>
      <w:proofErr w:type="spellEnd"/>
      <w:r>
        <w:t xml:space="preserve"> ________г. </w:t>
      </w:r>
      <w:proofErr w:type="spellStart"/>
      <w:r>
        <w:t>выпуска___________г</w:t>
      </w:r>
      <w:proofErr w:type="spellEnd"/>
      <w:r>
        <w:t>., показ</w:t>
      </w:r>
      <w:r>
        <w:t>а</w:t>
      </w:r>
      <w:r>
        <w:t>ние_____________________________________</w:t>
      </w:r>
    </w:p>
    <w:p w:rsidR="0023348E" w:rsidRDefault="0023348E" w:rsidP="0023348E">
      <w:pPr>
        <w:spacing w:after="0"/>
      </w:pPr>
      <w:r>
        <w:lastRenderedPageBreak/>
        <w:t>б) Теплообменное оборудов</w:t>
      </w:r>
      <w:r>
        <w:t>а</w:t>
      </w:r>
      <w:r>
        <w:t xml:space="preserve">ние__________________________________________________ТРЖ_______м_______Ø </w:t>
      </w:r>
      <w:proofErr w:type="spellStart"/>
      <w:r>
        <w:t>седла________мм</w:t>
      </w:r>
      <w:proofErr w:type="spellEnd"/>
      <w:r>
        <w:t xml:space="preserve">, отверстий_______, Ø </w:t>
      </w:r>
      <w:proofErr w:type="spellStart"/>
      <w:r>
        <w:t>отверстий________мм</w:t>
      </w:r>
      <w:proofErr w:type="spellEnd"/>
    </w:p>
    <w:p w:rsidR="0023348E" w:rsidRDefault="0023348E" w:rsidP="0023348E">
      <w:pPr>
        <w:spacing w:after="0"/>
      </w:pPr>
      <w:r>
        <w:t>B. Система отопления и горячего водоснабжения:</w:t>
      </w:r>
    </w:p>
    <w:p w:rsidR="0023348E" w:rsidRDefault="0023348E" w:rsidP="0023348E">
      <w:pPr>
        <w:spacing w:after="0"/>
      </w:pPr>
      <w:r>
        <w:t xml:space="preserve">а) Наружная кубатура здания </w:t>
      </w:r>
      <w:r>
        <w:rPr>
          <w:b/>
          <w:i/>
          <w:u w:val="single"/>
          <w:lang w:val="en-US"/>
        </w:rPr>
        <w:t>     </w:t>
      </w:r>
      <w:r>
        <w:rPr>
          <w:b/>
          <w:i/>
          <w:iCs/>
          <w:u w:val="single"/>
        </w:rPr>
        <w:t>90,03</w:t>
      </w:r>
      <w:r>
        <w:rPr>
          <w:b/>
          <w:i/>
          <w:u w:val="single"/>
          <w:lang w:val="en-US"/>
        </w:rPr>
        <w:t>     </w:t>
      </w:r>
      <w:r>
        <w:t>тыс. м, кол-во зданий</w:t>
      </w:r>
      <w:r>
        <w:rPr>
          <w:b/>
          <w:i/>
          <w:u w:val="single"/>
          <w:lang w:val="en-US"/>
        </w:rPr>
        <w:t>     </w:t>
      </w:r>
      <w:r>
        <w:rPr>
          <w:b/>
          <w:i/>
          <w:iCs/>
          <w:u w:val="single"/>
        </w:rPr>
        <w:t>1</w:t>
      </w:r>
      <w:r>
        <w:rPr>
          <w:b/>
          <w:i/>
          <w:u w:val="single"/>
          <w:lang w:val="en-US"/>
        </w:rPr>
        <w:t>     </w:t>
      </w:r>
    </w:p>
    <w:p w:rsidR="0023348E" w:rsidRDefault="0023348E" w:rsidP="0023348E">
      <w:pPr>
        <w:spacing w:after="0"/>
      </w:pPr>
      <w:r>
        <w:t>б) Расход тепла на отопление</w:t>
      </w:r>
      <w:r>
        <w:rPr>
          <w:b/>
          <w:i/>
          <w:u w:val="single"/>
          <w:lang w:val="en-US"/>
        </w:rPr>
        <w:t>     </w:t>
      </w:r>
      <w:r>
        <w:rPr>
          <w:b/>
          <w:bCs/>
          <w:i/>
          <w:iCs/>
          <w:u w:val="single"/>
        </w:rPr>
        <w:t>0,81635</w:t>
      </w:r>
      <w:r>
        <w:rPr>
          <w:b/>
          <w:i/>
          <w:u w:val="single"/>
          <w:lang w:val="en-US"/>
        </w:rPr>
        <w:t>     </w:t>
      </w:r>
      <w:r>
        <w:t>Гкал/</w:t>
      </w:r>
      <w:proofErr w:type="gramStart"/>
      <w:r>
        <w:t>ч</w:t>
      </w:r>
      <w:proofErr w:type="gramEnd"/>
      <w:r>
        <w:rPr>
          <w:b/>
          <w:i/>
          <w:u w:val="single"/>
          <w:lang w:val="en-US"/>
        </w:rPr>
        <w:t>     </w:t>
      </w:r>
      <w:r>
        <w:rPr>
          <w:b/>
          <w:i/>
          <w:iCs/>
          <w:u w:val="single"/>
        </w:rPr>
        <w:t>(949,70</w:t>
      </w:r>
      <w:r>
        <w:rPr>
          <w:b/>
          <w:bCs/>
          <w:i/>
          <w:iCs/>
          <w:u w:val="single"/>
        </w:rPr>
        <w:t>кВт)</w:t>
      </w:r>
      <w:r>
        <w:rPr>
          <w:b/>
          <w:i/>
          <w:u w:val="single"/>
          <w:lang w:val="en-US"/>
        </w:rPr>
        <w:t>     </w:t>
      </w:r>
      <w:proofErr w:type="spellStart"/>
      <w:r>
        <w:t>тн</w:t>
      </w:r>
      <w:proofErr w:type="spellEnd"/>
      <w:r>
        <w:t>/ч</w:t>
      </w:r>
    </w:p>
    <w:p w:rsidR="0023348E" w:rsidRDefault="0023348E" w:rsidP="0023348E">
      <w:pPr>
        <w:spacing w:after="0"/>
      </w:pPr>
      <w:r>
        <w:t>в) Расход тепла на горячее водоснабжение</w:t>
      </w:r>
      <w:r>
        <w:rPr>
          <w:b/>
          <w:u w:val="single"/>
        </w:rPr>
        <w:t>                                   </w:t>
      </w:r>
      <w:proofErr w:type="spellStart"/>
      <w:r>
        <w:t>тн</w:t>
      </w:r>
      <w:proofErr w:type="spellEnd"/>
      <w:r>
        <w:t>/ч</w:t>
      </w:r>
    </w:p>
    <w:p w:rsidR="0023348E" w:rsidRDefault="0023348E" w:rsidP="0023348E">
      <w:pPr>
        <w:spacing w:after="0"/>
      </w:pPr>
      <w:r>
        <w:t>г) Расход тепла на вентиляцию</w:t>
      </w:r>
      <w:r>
        <w:rPr>
          <w:b/>
          <w:u w:val="single"/>
          <w:lang w:val="en-US"/>
        </w:rPr>
        <w:t>          </w:t>
      </w:r>
      <w:proofErr w:type="spellStart"/>
      <w:r>
        <w:t>нгк</w:t>
      </w:r>
      <w:proofErr w:type="spellEnd"/>
      <w:r>
        <w:t>/ч</w:t>
      </w:r>
      <w:r>
        <w:rPr>
          <w:b/>
          <w:u w:val="single"/>
          <w:lang w:val="en-US"/>
        </w:rPr>
        <w:t>                                </w:t>
      </w:r>
      <w:proofErr w:type="spellStart"/>
      <w:r>
        <w:t>тн</w:t>
      </w:r>
      <w:proofErr w:type="spellEnd"/>
      <w:r>
        <w:t>/ч</w:t>
      </w:r>
    </w:p>
    <w:p w:rsidR="0023348E" w:rsidRDefault="0023348E" w:rsidP="0023348E">
      <w:pPr>
        <w:spacing w:after="0"/>
      </w:pPr>
      <w:r>
        <w:t>4. Наличие документации:</w:t>
      </w:r>
    </w:p>
    <w:p w:rsidR="0023348E" w:rsidRDefault="0023348E" w:rsidP="0023348E">
      <w:pPr>
        <w:spacing w:after="0"/>
      </w:pPr>
      <w:r>
        <w:t xml:space="preserve">а) Акты на </w:t>
      </w:r>
      <w:proofErr w:type="spellStart"/>
      <w:r>
        <w:t>опрессовку</w:t>
      </w:r>
      <w:proofErr w:type="spellEnd"/>
      <w:r>
        <w:t>: ввода от</w:t>
      </w:r>
      <w:r>
        <w:rPr>
          <w:b/>
          <w:i/>
          <w:u w:val="single"/>
          <w:lang w:val="en-US"/>
        </w:rPr>
        <w:t>     </w:t>
      </w:r>
      <w:r>
        <w:rPr>
          <w:b/>
          <w:bCs/>
          <w:i/>
          <w:iCs/>
          <w:u w:val="single"/>
        </w:rPr>
        <w:t>06.11.03</w:t>
      </w:r>
      <w:r>
        <w:rPr>
          <w:b/>
          <w:i/>
          <w:u w:val="single"/>
          <w:lang w:val="en-US"/>
        </w:rPr>
        <w:t>     </w:t>
      </w:r>
      <w:proofErr w:type="spellStart"/>
      <w:r>
        <w:t>теплоцентра</w:t>
      </w:r>
      <w:proofErr w:type="spellEnd"/>
      <w:r>
        <w:t xml:space="preserve"> от</w:t>
      </w:r>
      <w:r>
        <w:rPr>
          <w:b/>
          <w:i/>
          <w:u w:val="single"/>
          <w:lang w:val="en-US"/>
        </w:rPr>
        <w:t>     </w:t>
      </w:r>
      <w:r>
        <w:rPr>
          <w:b/>
          <w:bCs/>
          <w:i/>
          <w:iCs/>
          <w:u w:val="single"/>
        </w:rPr>
        <w:t>17.11.03</w:t>
      </w:r>
      <w:r>
        <w:rPr>
          <w:b/>
          <w:i/>
          <w:u w:val="single"/>
          <w:lang w:val="en-US"/>
        </w:rPr>
        <w:t>     </w:t>
      </w:r>
      <w:r>
        <w:t>системы отопления от</w:t>
      </w:r>
      <w:r>
        <w:rPr>
          <w:b/>
          <w:i/>
          <w:u w:val="single"/>
          <w:lang w:val="en-US"/>
        </w:rPr>
        <w:t>     </w:t>
      </w:r>
      <w:r>
        <w:rPr>
          <w:b/>
          <w:bCs/>
          <w:i/>
          <w:iCs/>
          <w:u w:val="single"/>
        </w:rPr>
        <w:t>8.11.03</w:t>
      </w:r>
      <w:r>
        <w:rPr>
          <w:b/>
          <w:i/>
          <w:u w:val="single"/>
          <w:lang w:val="en-US"/>
        </w:rPr>
        <w:t>     </w:t>
      </w:r>
      <w:r>
        <w:t>системы горячего водосна</w:t>
      </w:r>
      <w:r>
        <w:t>б</w:t>
      </w:r>
      <w:r>
        <w:t xml:space="preserve">жения </w:t>
      </w:r>
      <w:proofErr w:type="gramStart"/>
      <w:r>
        <w:t>от</w:t>
      </w:r>
      <w:proofErr w:type="gramEnd"/>
      <w:r>
        <w:rPr>
          <w:b/>
          <w:u w:val="single"/>
          <w:lang w:val="en-US"/>
        </w:rPr>
        <w:t>          </w:t>
      </w:r>
    </w:p>
    <w:p w:rsidR="0023348E" w:rsidRDefault="0023348E" w:rsidP="0023348E">
      <w:pPr>
        <w:spacing w:after="0"/>
      </w:pPr>
      <w:r>
        <w:t>б) Акты на скрытые работы от</w:t>
      </w:r>
      <w:r>
        <w:rPr>
          <w:b/>
          <w:i/>
          <w:u w:val="single"/>
          <w:lang w:val="en-US"/>
        </w:rPr>
        <w:t>          </w:t>
      </w:r>
      <w:r>
        <w:rPr>
          <w:b/>
          <w:bCs/>
          <w:i/>
          <w:iCs/>
          <w:u w:val="single"/>
        </w:rPr>
        <w:t>21.10.02</w:t>
      </w:r>
      <w:r>
        <w:rPr>
          <w:b/>
          <w:i/>
          <w:u w:val="single"/>
          <w:lang w:val="en-US"/>
        </w:rPr>
        <w:t>          </w:t>
      </w:r>
    </w:p>
    <w:p w:rsidR="0023348E" w:rsidRDefault="0023348E" w:rsidP="0023348E">
      <w:pPr>
        <w:spacing w:after="0"/>
      </w:pPr>
      <w:r>
        <w:t>в) Справка от кабельной сети от</w:t>
      </w:r>
      <w:r>
        <w:rPr>
          <w:b/>
          <w:i/>
          <w:u w:val="single"/>
          <w:lang w:val="en-US"/>
        </w:rPr>
        <w:t>          </w:t>
      </w:r>
      <w:r>
        <w:rPr>
          <w:b/>
          <w:bCs/>
          <w:i/>
          <w:iCs/>
          <w:u w:val="single"/>
        </w:rPr>
        <w:t>17.10.03</w:t>
      </w:r>
      <w:r>
        <w:rPr>
          <w:b/>
          <w:i/>
          <w:u w:val="single"/>
          <w:lang w:val="en-US"/>
        </w:rPr>
        <w:t>          </w:t>
      </w:r>
    </w:p>
    <w:p w:rsidR="0023348E" w:rsidRDefault="0023348E" w:rsidP="0023348E">
      <w:pPr>
        <w:spacing w:after="0"/>
      </w:pPr>
      <w:r>
        <w:t>г) Исполнительные чертежи ввода</w:t>
      </w:r>
      <w:r>
        <w:rPr>
          <w:b/>
          <w:i/>
          <w:u w:val="single"/>
          <w:lang w:val="en-US"/>
        </w:rPr>
        <w:t>     </w:t>
      </w:r>
      <w:r>
        <w:rPr>
          <w:b/>
          <w:bCs/>
          <w:i/>
          <w:iCs/>
          <w:u w:val="single"/>
        </w:rPr>
        <w:t xml:space="preserve">план, продольный профиль </w:t>
      </w:r>
      <w:r>
        <w:rPr>
          <w:b/>
          <w:bCs/>
          <w:i/>
          <w:u w:val="single"/>
        </w:rPr>
        <w:t xml:space="preserve">- </w:t>
      </w:r>
      <w:r>
        <w:rPr>
          <w:b/>
          <w:bCs/>
          <w:i/>
          <w:iCs/>
          <w:u w:val="single"/>
        </w:rPr>
        <w:t>октябрь 2002</w:t>
      </w:r>
      <w:r>
        <w:rPr>
          <w:b/>
          <w:i/>
          <w:u w:val="single"/>
          <w:lang w:val="en-US"/>
        </w:rPr>
        <w:t>     </w:t>
      </w:r>
    </w:p>
    <w:p w:rsidR="0023348E" w:rsidRDefault="0023348E" w:rsidP="0023348E">
      <w:pPr>
        <w:spacing w:after="0"/>
      </w:pPr>
      <w:r>
        <w:t xml:space="preserve">5. Наладочную эксплуатацию ввода, </w:t>
      </w:r>
      <w:proofErr w:type="spellStart"/>
      <w:r>
        <w:t>теплоцентра</w:t>
      </w:r>
      <w:proofErr w:type="spellEnd"/>
      <w:r>
        <w:t xml:space="preserve"> и системы отопления ос</w:t>
      </w:r>
      <w:r>
        <w:t>у</w:t>
      </w:r>
      <w:r>
        <w:t>ществляет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23348E" w:rsidTr="00F50B3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ЗАО «</w:t>
            </w:r>
            <w:proofErr w:type="spellStart"/>
            <w:r>
              <w:rPr>
                <w:b/>
                <w:bCs/>
                <w:i/>
                <w:iCs/>
              </w:rPr>
              <w:t>Балтинком</w:t>
            </w:r>
            <w:proofErr w:type="spellEnd"/>
            <w:r>
              <w:rPr>
                <w:b/>
                <w:bCs/>
                <w:i/>
                <w:iCs/>
              </w:rPr>
              <w:t>»; ООО «</w:t>
            </w:r>
            <w:proofErr w:type="spellStart"/>
            <w:r>
              <w:rPr>
                <w:b/>
                <w:bCs/>
                <w:i/>
                <w:iCs/>
              </w:rPr>
              <w:t>ЭнергоСтройСоюз</w:t>
            </w:r>
            <w:proofErr w:type="spellEnd"/>
            <w:r>
              <w:rPr>
                <w:b/>
                <w:bCs/>
                <w:i/>
                <w:iCs/>
              </w:rPr>
              <w:t>»</w:t>
            </w:r>
          </w:p>
        </w:tc>
      </w:tr>
    </w:tbl>
    <w:p w:rsidR="0023348E" w:rsidRDefault="0023348E" w:rsidP="0023348E">
      <w:pPr>
        <w:spacing w:after="0"/>
      </w:pPr>
      <w:r>
        <w:t xml:space="preserve">6. На основании вышеизложенного ввод, </w:t>
      </w:r>
      <w:proofErr w:type="spellStart"/>
      <w:r>
        <w:t>теплоцентр</w:t>
      </w:r>
      <w:proofErr w:type="spellEnd"/>
      <w:r>
        <w:t xml:space="preserve">, система отопления </w:t>
      </w:r>
      <w:r>
        <w:rPr>
          <w:bCs/>
        </w:rPr>
        <w:t xml:space="preserve">и </w:t>
      </w:r>
      <w:r>
        <w:t>г</w:t>
      </w:r>
      <w:r>
        <w:t>о</w:t>
      </w:r>
      <w:r>
        <w:t>рячего водоснабжения по адресу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23348E" w:rsidTr="00F50B3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 xml:space="preserve">квартал 10, </w:t>
            </w:r>
            <w:proofErr w:type="spellStart"/>
            <w:r>
              <w:rPr>
                <w:b/>
                <w:bCs/>
                <w:i/>
                <w:iCs/>
              </w:rPr>
              <w:t>Ржевка</w:t>
            </w:r>
            <w:proofErr w:type="spellEnd"/>
            <w:r>
              <w:rPr>
                <w:b/>
                <w:bCs/>
                <w:i/>
                <w:iCs/>
              </w:rPr>
              <w:t>-Пороховые, корпус 25 пр. Наставников, д. 36, корп. 2</w:t>
            </w:r>
          </w:p>
        </w:tc>
      </w:tr>
    </w:tbl>
    <w:p w:rsidR="0023348E" w:rsidRDefault="0023348E" w:rsidP="0023348E">
      <w:pPr>
        <w:spacing w:after="0"/>
      </w:pPr>
      <w:r>
        <w:t>допускаются в наладочную эксплуатацию с подачей теплоснабжения для ото</w:t>
      </w:r>
      <w:r>
        <w:t>п</w:t>
      </w:r>
      <w:r>
        <w:t>ления, а горячего водоснабжения после приема объекта Госкомиссией.</w:t>
      </w:r>
    </w:p>
    <w:p w:rsidR="0023348E" w:rsidRDefault="0023348E" w:rsidP="0023348E">
      <w:pPr>
        <w:spacing w:after="0"/>
      </w:pPr>
      <w:r>
        <w:t>7. Точкой раздела между теплоснабжающей организацией и абонентом являе</w:t>
      </w:r>
      <w:r>
        <w:t>т</w:t>
      </w:r>
      <w:r>
        <w:t>ся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23348E" w:rsidTr="00F50B3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наружная стенка ТК-5а</w:t>
            </w:r>
          </w:p>
        </w:tc>
      </w:tr>
      <w:tr w:rsidR="0023348E" w:rsidTr="00F50B3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</w:tbl>
    <w:p w:rsidR="0023348E" w:rsidRDefault="0023348E" w:rsidP="0023348E">
      <w:pPr>
        <w:spacing w:after="0"/>
      </w:pPr>
      <w: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044"/>
        <w:gridCol w:w="3419"/>
      </w:tblGrid>
      <w:tr w:rsidR="0023348E" w:rsidTr="00F50B3F">
        <w:trPr>
          <w:jc w:val="center"/>
        </w:trPr>
        <w:tc>
          <w:tcPr>
            <w:tcW w:w="13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Председатель комиссии </w:t>
            </w:r>
            <w:r>
              <w:noBreakHyphen/>
              <w:t> представитель заказчика</w:t>
            </w: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  <w:iCs/>
              </w:rPr>
              <w:t xml:space="preserve">В. </w:t>
            </w:r>
            <w:proofErr w:type="spellStart"/>
            <w:r>
              <w:rPr>
                <w:b/>
                <w:i/>
                <w:iCs/>
              </w:rPr>
              <w:t>Трекин</w:t>
            </w:r>
            <w:proofErr w:type="spellEnd"/>
          </w:p>
        </w:tc>
      </w:tr>
      <w:tr w:rsidR="0023348E" w:rsidTr="00F50B3F">
        <w:trPr>
          <w:jc w:val="center"/>
        </w:trPr>
        <w:tc>
          <w:tcPr>
            <w:tcW w:w="13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Представитель дирекции «</w:t>
            </w:r>
            <w:proofErr w:type="spellStart"/>
            <w:r>
              <w:t>Энергосбыт</w:t>
            </w:r>
            <w:proofErr w:type="spellEnd"/>
            <w:r>
              <w:t>»</w:t>
            </w: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О. Филатова</w:t>
            </w:r>
          </w:p>
        </w:tc>
      </w:tr>
      <w:tr w:rsidR="0023348E" w:rsidTr="00F50B3F">
        <w:trPr>
          <w:jc w:val="center"/>
        </w:trPr>
        <w:tc>
          <w:tcPr>
            <w:tcW w:w="13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Абонент</w:t>
            </w: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  <w:iCs/>
              </w:rPr>
              <w:t xml:space="preserve">В. </w:t>
            </w:r>
            <w:proofErr w:type="spellStart"/>
            <w:r>
              <w:rPr>
                <w:b/>
                <w:bCs/>
                <w:i/>
                <w:iCs/>
              </w:rPr>
              <w:t>Ухалов</w:t>
            </w:r>
            <w:proofErr w:type="spellEnd"/>
          </w:p>
        </w:tc>
      </w:tr>
      <w:tr w:rsidR="0023348E" w:rsidTr="00F50B3F">
        <w:trPr>
          <w:jc w:val="center"/>
        </w:trPr>
        <w:tc>
          <w:tcPr>
            <w:tcW w:w="13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48E" w:rsidRDefault="0023348E" w:rsidP="00F50B3F">
            <w:pPr>
              <w:spacing w:after="0"/>
            </w:pPr>
            <w:r>
              <w:t>Представитель монтажной организации</w:t>
            </w:r>
          </w:p>
        </w:tc>
        <w:tc>
          <w:tcPr>
            <w:tcW w:w="36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8E" w:rsidRDefault="0023348E" w:rsidP="00F50B3F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  <w:iCs/>
              </w:rPr>
              <w:t>А. Бригадир</w:t>
            </w:r>
          </w:p>
        </w:tc>
      </w:tr>
    </w:tbl>
    <w:p w:rsidR="00CB76AB" w:rsidRDefault="00637EA5">
      <w:bookmarkStart w:id="0" w:name="_GoBack"/>
      <w:bookmarkEnd w:id="0"/>
    </w:p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C8"/>
    <w:rsid w:val="001A1B56"/>
    <w:rsid w:val="0023348E"/>
    <w:rsid w:val="006D55C8"/>
    <w:rsid w:val="00B03777"/>
    <w:rsid w:val="00E057E4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E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E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2017-11-07T10:54:00Z</dcterms:created>
  <dcterms:modified xsi:type="dcterms:W3CDTF">2017-11-07T11:40:00Z</dcterms:modified>
</cp:coreProperties>
</file>