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4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237"/>
        <w:gridCol w:w="710"/>
        <w:gridCol w:w="314"/>
        <w:gridCol w:w="347"/>
        <w:gridCol w:w="716"/>
        <w:gridCol w:w="527"/>
        <w:gridCol w:w="314"/>
        <w:gridCol w:w="422"/>
        <w:gridCol w:w="725"/>
        <w:gridCol w:w="320"/>
        <w:gridCol w:w="809"/>
        <w:gridCol w:w="773"/>
        <w:gridCol w:w="320"/>
        <w:gridCol w:w="329"/>
        <w:gridCol w:w="566"/>
        <w:gridCol w:w="680"/>
        <w:gridCol w:w="237"/>
        <w:gridCol w:w="237"/>
        <w:gridCol w:w="1012"/>
        <w:gridCol w:w="270"/>
        <w:gridCol w:w="326"/>
        <w:gridCol w:w="237"/>
        <w:gridCol w:w="314"/>
        <w:gridCol w:w="359"/>
        <w:gridCol w:w="291"/>
        <w:gridCol w:w="294"/>
        <w:gridCol w:w="291"/>
        <w:gridCol w:w="297"/>
        <w:gridCol w:w="1129"/>
        <w:gridCol w:w="294"/>
        <w:gridCol w:w="443"/>
        <w:gridCol w:w="338"/>
        <w:gridCol w:w="497"/>
      </w:tblGrid>
      <w:tr w:rsidR="0038183B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Унифицированная форма № КС- 2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183B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A45">
              <w:rPr>
                <w:rFonts w:ascii="Times New Roman" w:hAnsi="Times New Roman"/>
                <w:sz w:val="18"/>
                <w:szCs w:val="18"/>
              </w:rPr>
              <w:t>Утверждена</w:t>
            </w:r>
            <w:proofErr w:type="gramEnd"/>
            <w:r w:rsidRPr="008A1A45">
              <w:rPr>
                <w:rFonts w:ascii="Times New Roman" w:hAnsi="Times New Roman"/>
                <w:sz w:val="18"/>
                <w:szCs w:val="18"/>
              </w:rPr>
              <w:t xml:space="preserve"> постановлением Госкомстата России</w:t>
            </w:r>
          </w:p>
        </w:tc>
      </w:tr>
      <w:tr w:rsidR="0038183B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от 11.11.99 № 100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183B" w:rsidRPr="008A1A45" w:rsidTr="00962824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</w:tr>
      <w:tr w:rsidR="0038183B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Форма по ОКУД </w:t>
            </w:r>
          </w:p>
        </w:tc>
        <w:tc>
          <w:tcPr>
            <w:tcW w:w="52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0322005</w:t>
            </w:r>
          </w:p>
        </w:tc>
      </w:tr>
      <w:tr w:rsidR="0038183B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8183B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Инвестор</w:t>
            </w:r>
          </w:p>
        </w:tc>
        <w:tc>
          <w:tcPr>
            <w:tcW w:w="346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8183B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Заказчик (Генподрядчик)</w:t>
            </w:r>
          </w:p>
        </w:tc>
        <w:tc>
          <w:tcPr>
            <w:tcW w:w="304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8183B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Подрядчик (Субподрядчик)</w:t>
            </w:r>
          </w:p>
        </w:tc>
        <w:tc>
          <w:tcPr>
            <w:tcW w:w="294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8183B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Стройка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36" w:type="pct"/>
            <w:gridSpan w:val="2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(наименование, адрес)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8183B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4156" w:type="pct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(наименование)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pct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Вид деятельности по ОКДП </w:t>
            </w:r>
          </w:p>
        </w:tc>
        <w:tc>
          <w:tcPr>
            <w:tcW w:w="52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Pr="008A1A4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8183B" w:rsidRPr="008A1A45" w:rsidTr="00962824">
        <w:trPr>
          <w:trHeight w:val="7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93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8183B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8183B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Вид операции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8183B" w:rsidRPr="008A1A45" w:rsidTr="00962824">
        <w:trPr>
          <w:trHeight w:val="13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</w:tr>
      <w:tr w:rsidR="0038183B" w:rsidRPr="008A1A45" w:rsidTr="00962824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69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Дата составления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A45">
              <w:rPr>
                <w:rFonts w:ascii="Times New Roman" w:hAnsi="Times New Roman"/>
                <w:sz w:val="18"/>
                <w:szCs w:val="18"/>
              </w:rPr>
              <w:t>Отчетный период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183B" w:rsidRPr="008A1A45" w:rsidTr="00962824">
        <w:trPr>
          <w:trHeight w:val="25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A4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67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A45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b/>
                <w:bCs/>
              </w:rPr>
            </w:pPr>
            <w:hyperlink r:id="rId5" w:history="1">
              <w:r w:rsidRPr="008A1A45">
                <w:rPr>
                  <w:rFonts w:ascii="Times New Roman" w:hAnsi="Times New Roman"/>
                  <w:b/>
                  <w:bCs/>
                  <w:sz w:val="22"/>
                </w:rPr>
                <w:t>АКТ</w:t>
              </w:r>
            </w:hyperlink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25.10.2009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A1A45">
              <w:rPr>
                <w:rFonts w:ascii="Times New Roman" w:hAnsi="Times New Roman"/>
                <w:b/>
                <w:bCs/>
                <w:sz w:val="22"/>
                <w:szCs w:val="22"/>
              </w:rPr>
              <w:t>О ПРИЕМКЕ ВЫПОЛНЕННЫХ РАБОТ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Сметная (договорная) стоимость в соответствии с договором подряда (субподряда)</w:t>
            </w:r>
          </w:p>
        </w:tc>
        <w:tc>
          <w:tcPr>
            <w:tcW w:w="228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единичной расценки</w:t>
            </w:r>
          </w:p>
        </w:tc>
        <w:tc>
          <w:tcPr>
            <w:tcW w:w="5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Единица </w:t>
            </w: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70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Выполнено работ</w:t>
            </w:r>
          </w:p>
        </w:tc>
      </w:tr>
      <w:tr w:rsidR="0038183B" w:rsidRPr="008A1A45" w:rsidTr="00962824">
        <w:trPr>
          <w:trHeight w:val="9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по</w:t>
            </w:r>
            <w:r w:rsidRPr="008A1A4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A1A45">
              <w:rPr>
                <w:rFonts w:ascii="Times New Roman" w:hAnsi="Times New Roman"/>
                <w:sz w:val="20"/>
                <w:szCs w:val="20"/>
              </w:rPr>
              <w:t>поря</w:t>
            </w:r>
            <w:proofErr w:type="gramStart"/>
            <w:r w:rsidRPr="008A1A4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8A1A45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A1A45">
              <w:rPr>
                <w:rFonts w:ascii="Times New Roman" w:hAnsi="Times New Roman"/>
                <w:sz w:val="20"/>
                <w:szCs w:val="20"/>
              </w:rPr>
              <w:br/>
              <w:t>ку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позиции по смете</w:t>
            </w:r>
          </w:p>
        </w:tc>
        <w:tc>
          <w:tcPr>
            <w:tcW w:w="151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цена за единицу,</w:t>
            </w:r>
            <w:r w:rsidRPr="008A1A45">
              <w:rPr>
                <w:rFonts w:ascii="Times New Roman" w:hAnsi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стоимость,</w:t>
            </w:r>
            <w:r w:rsidRPr="008A1A45">
              <w:rPr>
                <w:rFonts w:ascii="Times New Roman" w:hAnsi="Times New Roman"/>
                <w:sz w:val="20"/>
                <w:szCs w:val="20"/>
              </w:rPr>
              <w:br/>
              <w:t>руб.</w:t>
            </w:r>
          </w:p>
        </w:tc>
      </w:tr>
      <w:tr w:rsidR="0038183B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8183B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C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Всего по акту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A4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b/>
                <w:bCs/>
              </w:rPr>
            </w:pPr>
            <w:r w:rsidRPr="008A1A45">
              <w:rPr>
                <w:rFonts w:ascii="Times New Roman" w:hAnsi="Times New Roman"/>
                <w:b/>
                <w:bCs/>
                <w:sz w:val="22"/>
                <w:szCs w:val="22"/>
              </w:rPr>
              <w:t>Сдал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82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8183B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38183B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183B" w:rsidRPr="008A1A45" w:rsidTr="00962824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</w:tr>
      <w:tr w:rsidR="0038183B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</w:tr>
      <w:tr w:rsidR="0038183B" w:rsidRPr="008A1A45" w:rsidTr="00962824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b/>
                <w:bCs/>
              </w:rPr>
            </w:pPr>
            <w:r w:rsidRPr="008A1A45">
              <w:rPr>
                <w:rFonts w:ascii="Times New Roman" w:hAnsi="Times New Roman"/>
                <w:b/>
                <w:bCs/>
                <w:sz w:val="22"/>
                <w:szCs w:val="22"/>
              </w:rPr>
              <w:t>Принял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82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38183B" w:rsidRPr="008A1A45" w:rsidTr="00962824">
        <w:trPr>
          <w:trHeight w:val="21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A45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38183B" w:rsidRPr="008A1A45" w:rsidTr="00962824">
        <w:trPr>
          <w:trHeight w:val="22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183B" w:rsidRPr="008A1A45" w:rsidTr="00962824">
        <w:trPr>
          <w:trHeight w:val="315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  <w:r w:rsidRPr="008A1A4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183B" w:rsidRPr="008A1A45" w:rsidRDefault="0038183B" w:rsidP="00962824">
            <w:pPr>
              <w:rPr>
                <w:rFonts w:ascii="Times New Roman" w:hAnsi="Times New Roman"/>
              </w:rPr>
            </w:pPr>
          </w:p>
        </w:tc>
      </w:tr>
    </w:tbl>
    <w:p w:rsidR="00585416" w:rsidRDefault="00585416">
      <w:bookmarkStart w:id="0" w:name="_GoBack"/>
      <w:bookmarkEnd w:id="0"/>
    </w:p>
    <w:sectPr w:rsidR="00585416" w:rsidSect="00381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8E"/>
    <w:rsid w:val="0038183B"/>
    <w:rsid w:val="00585416"/>
    <w:rsid w:val="007D0138"/>
    <w:rsid w:val="00D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3B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3B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2</cp:revision>
  <dcterms:created xsi:type="dcterms:W3CDTF">2017-08-25T07:11:00Z</dcterms:created>
  <dcterms:modified xsi:type="dcterms:W3CDTF">2017-08-25T07:11:00Z</dcterms:modified>
</cp:coreProperties>
</file>